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88F" w:rsidRPr="00E31837" w:rsidRDefault="0062088F" w:rsidP="0062088F">
      <w:pPr>
        <w:tabs>
          <w:tab w:val="left" w:pos="708"/>
        </w:tabs>
        <w:spacing w:line="240" w:lineRule="auto"/>
        <w:jc w:val="center"/>
        <w:rPr>
          <w:b/>
          <w:kern w:val="0"/>
          <w:sz w:val="28"/>
          <w:szCs w:val="28"/>
          <w:lang w:eastAsia="ru-RU" w:bidi="ar-SA"/>
        </w:rPr>
      </w:pPr>
      <w:r w:rsidRPr="00E31837">
        <w:rPr>
          <w:rFonts w:ascii="Courier New" w:hAnsi="Courier New" w:cs="Courier New"/>
          <w:noProof/>
          <w:kern w:val="0"/>
          <w:lang w:eastAsia="ru-RU" w:bidi="ar-SA"/>
        </w:rPr>
        <w:drawing>
          <wp:inline distT="0" distB="0" distL="0" distR="0">
            <wp:extent cx="607060" cy="661035"/>
            <wp:effectExtent l="0" t="0" r="2540" b="571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61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88F" w:rsidRPr="00E31837" w:rsidRDefault="0062088F" w:rsidP="0062088F">
      <w:pPr>
        <w:tabs>
          <w:tab w:val="left" w:pos="708"/>
        </w:tabs>
        <w:spacing w:line="240" w:lineRule="auto"/>
        <w:jc w:val="center"/>
        <w:rPr>
          <w:b/>
          <w:kern w:val="0"/>
          <w:sz w:val="28"/>
          <w:szCs w:val="28"/>
          <w:lang w:eastAsia="zh-CN" w:bidi="ar-SA"/>
        </w:rPr>
      </w:pPr>
      <w:r w:rsidRPr="00E31837">
        <w:rPr>
          <w:b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:rsidR="0062088F" w:rsidRPr="00E31837" w:rsidRDefault="0062088F" w:rsidP="0062088F">
      <w:pPr>
        <w:tabs>
          <w:tab w:val="left" w:pos="708"/>
        </w:tabs>
        <w:spacing w:line="240" w:lineRule="auto"/>
        <w:jc w:val="center"/>
        <w:rPr>
          <w:b/>
          <w:kern w:val="0"/>
          <w:sz w:val="28"/>
          <w:szCs w:val="28"/>
          <w:lang w:eastAsia="ar-SA" w:bidi="ar-SA"/>
        </w:rPr>
      </w:pPr>
      <w:r w:rsidRPr="00E31837">
        <w:rPr>
          <w:b/>
          <w:kern w:val="0"/>
          <w:sz w:val="28"/>
          <w:szCs w:val="28"/>
          <w:lang w:eastAsia="ar-SA" w:bidi="ar-SA"/>
        </w:rPr>
        <w:t>КОРЕНОВСКОГО РАЙОНА</w:t>
      </w:r>
    </w:p>
    <w:p w:rsidR="0062088F" w:rsidRPr="0062088F" w:rsidRDefault="0062088F" w:rsidP="0062088F">
      <w:pPr>
        <w:tabs>
          <w:tab w:val="left" w:pos="708"/>
        </w:tabs>
        <w:spacing w:line="240" w:lineRule="auto"/>
        <w:jc w:val="center"/>
        <w:rPr>
          <w:b/>
          <w:kern w:val="0"/>
          <w:sz w:val="28"/>
          <w:szCs w:val="28"/>
          <w:lang w:eastAsia="ru-RU" w:bidi="ar-SA"/>
        </w:rPr>
      </w:pPr>
      <w:r w:rsidRPr="0062088F">
        <w:rPr>
          <w:b/>
          <w:kern w:val="0"/>
          <w:sz w:val="28"/>
          <w:szCs w:val="28"/>
          <w:lang w:eastAsia="ar-SA" w:bidi="ar-SA"/>
        </w:rPr>
        <w:t>ПОСТАНОВЛЕНИЕ</w:t>
      </w:r>
    </w:p>
    <w:p w:rsidR="0062088F" w:rsidRPr="00E31837" w:rsidRDefault="0062088F" w:rsidP="0062088F">
      <w:pPr>
        <w:tabs>
          <w:tab w:val="left" w:pos="708"/>
        </w:tabs>
        <w:spacing w:line="240" w:lineRule="auto"/>
        <w:jc w:val="center"/>
        <w:rPr>
          <w:kern w:val="0"/>
          <w:sz w:val="28"/>
          <w:szCs w:val="28"/>
          <w:lang w:eastAsia="ar-SA" w:bidi="ar-SA"/>
        </w:rPr>
      </w:pPr>
      <w:proofErr w:type="gramStart"/>
      <w:r w:rsidRPr="00E31837">
        <w:rPr>
          <w:kern w:val="0"/>
          <w:sz w:val="28"/>
          <w:szCs w:val="28"/>
          <w:lang w:eastAsia="ar-SA" w:bidi="ar-SA"/>
        </w:rPr>
        <w:t xml:space="preserve">от </w:t>
      </w:r>
      <w:r>
        <w:rPr>
          <w:kern w:val="0"/>
          <w:sz w:val="28"/>
          <w:szCs w:val="28"/>
          <w:lang w:eastAsia="ar-SA" w:bidi="ar-SA"/>
        </w:rPr>
        <w:t xml:space="preserve"> _</w:t>
      </w:r>
      <w:proofErr w:type="gramEnd"/>
      <w:r>
        <w:rPr>
          <w:kern w:val="0"/>
          <w:sz w:val="28"/>
          <w:szCs w:val="28"/>
          <w:lang w:eastAsia="ar-SA" w:bidi="ar-SA"/>
        </w:rPr>
        <w:t>_____________</w:t>
      </w:r>
      <w:r w:rsidRPr="00E31837">
        <w:rPr>
          <w:kern w:val="0"/>
          <w:sz w:val="28"/>
          <w:szCs w:val="28"/>
          <w:lang w:eastAsia="ar-SA" w:bidi="ar-SA"/>
        </w:rPr>
        <w:t xml:space="preserve">   </w:t>
      </w:r>
      <w:r w:rsidRPr="00E31837">
        <w:rPr>
          <w:kern w:val="0"/>
          <w:sz w:val="28"/>
          <w:szCs w:val="28"/>
          <w:lang w:eastAsia="ar-SA" w:bidi="ar-SA"/>
        </w:rPr>
        <w:tab/>
      </w:r>
      <w:r w:rsidRPr="00E31837">
        <w:rPr>
          <w:kern w:val="0"/>
          <w:sz w:val="28"/>
          <w:szCs w:val="28"/>
          <w:lang w:eastAsia="ar-SA" w:bidi="ar-SA"/>
        </w:rPr>
        <w:tab/>
      </w:r>
      <w:r w:rsidRPr="00E31837">
        <w:rPr>
          <w:kern w:val="0"/>
          <w:sz w:val="28"/>
          <w:szCs w:val="28"/>
          <w:lang w:eastAsia="ar-SA" w:bidi="ar-SA"/>
        </w:rPr>
        <w:tab/>
      </w:r>
      <w:r w:rsidRPr="00E31837">
        <w:rPr>
          <w:kern w:val="0"/>
          <w:sz w:val="28"/>
          <w:szCs w:val="28"/>
          <w:lang w:eastAsia="ar-SA" w:bidi="ar-SA"/>
        </w:rPr>
        <w:tab/>
      </w:r>
      <w:r w:rsidRPr="00E31837">
        <w:rPr>
          <w:kern w:val="0"/>
          <w:sz w:val="28"/>
          <w:szCs w:val="28"/>
          <w:lang w:eastAsia="ar-SA" w:bidi="ar-SA"/>
        </w:rPr>
        <w:tab/>
        <w:t xml:space="preserve">  № </w:t>
      </w:r>
      <w:r>
        <w:rPr>
          <w:kern w:val="0"/>
          <w:sz w:val="28"/>
          <w:szCs w:val="28"/>
          <w:lang w:eastAsia="ar-SA" w:bidi="ar-SA"/>
        </w:rPr>
        <w:t>_______</w:t>
      </w:r>
    </w:p>
    <w:p w:rsidR="0062088F" w:rsidRPr="00E31837" w:rsidRDefault="0062088F" w:rsidP="0062088F">
      <w:pPr>
        <w:tabs>
          <w:tab w:val="left" w:pos="708"/>
        </w:tabs>
        <w:spacing w:line="240" w:lineRule="auto"/>
        <w:jc w:val="center"/>
        <w:rPr>
          <w:color w:val="000000"/>
          <w:kern w:val="0"/>
          <w:szCs w:val="20"/>
          <w:shd w:val="clear" w:color="auto" w:fill="FFFFFF"/>
          <w:vertAlign w:val="superscript"/>
          <w:lang w:eastAsia="ar-SA" w:bidi="ar-SA"/>
        </w:rPr>
      </w:pPr>
      <w:r w:rsidRPr="00E31837">
        <w:rPr>
          <w:kern w:val="0"/>
          <w:sz w:val="28"/>
          <w:szCs w:val="28"/>
          <w:lang w:eastAsia="ar-SA" w:bidi="ar-SA"/>
        </w:rPr>
        <w:t>г. Кореновск</w:t>
      </w:r>
    </w:p>
    <w:p w:rsidR="0062088F" w:rsidRDefault="0062088F" w:rsidP="0062088F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</w:p>
    <w:p w:rsidR="0062088F" w:rsidRDefault="0062088F" w:rsidP="0062088F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внесении изменения в постановление администрации Кореновского городского поселения Кореновского района от 20 января 2016 года № 45 </w:t>
      </w:r>
      <w:r w:rsidRPr="000D0C84">
        <w:rPr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Об утверждении Порядка предоставления субсидий в целях               возмещения недополученных доходов, связанных с оказанием</w:t>
      </w:r>
    </w:p>
    <w:p w:rsidR="0062088F" w:rsidRDefault="0062088F" w:rsidP="0062088F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услуг перевозчиками, осуществляющими регулярные</w:t>
      </w:r>
    </w:p>
    <w:p w:rsidR="0062088F" w:rsidRDefault="0062088F" w:rsidP="0062088F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пассажирские перевозки по муниципальным маршрутам</w:t>
      </w:r>
    </w:p>
    <w:p w:rsidR="0062088F" w:rsidRDefault="0062088F" w:rsidP="0062088F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территории Кореновского городского поселения</w:t>
      </w:r>
    </w:p>
    <w:p w:rsidR="0062088F" w:rsidRDefault="0062088F" w:rsidP="0062088F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Кореновского района</w:t>
      </w:r>
      <w:r w:rsidRPr="000D0C84">
        <w:rPr>
          <w:sz w:val="28"/>
          <w:szCs w:val="28"/>
        </w:rPr>
        <w:t>»</w:t>
      </w:r>
    </w:p>
    <w:p w:rsidR="0062088F" w:rsidRDefault="0062088F" w:rsidP="0062088F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</w:p>
    <w:p w:rsidR="0062088F" w:rsidRPr="000D0C84" w:rsidRDefault="0062088F" w:rsidP="0062088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C84">
        <w:rPr>
          <w:rFonts w:ascii="Times New Roman" w:hAnsi="Times New Roman" w:cs="Times New Roman"/>
          <w:sz w:val="28"/>
          <w:szCs w:val="28"/>
        </w:rPr>
        <w:t xml:space="preserve">В соответствии со статьей 78 Бюджетного кодекса Российской               Федерации, </w:t>
      </w:r>
      <w:r w:rsidRPr="000D0C84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Кореновского городского поселения Кореновского района п о с </w:t>
      </w:r>
      <w:proofErr w:type="gramStart"/>
      <w:r w:rsidRPr="000D0C84">
        <w:rPr>
          <w:rFonts w:ascii="Times New Roman" w:hAnsi="Times New Roman" w:cs="Times New Roman"/>
          <w:color w:val="000000"/>
          <w:sz w:val="28"/>
          <w:szCs w:val="28"/>
        </w:rPr>
        <w:t>т</w:t>
      </w:r>
      <w:proofErr w:type="gramEnd"/>
      <w:r w:rsidRPr="000D0C84">
        <w:rPr>
          <w:rFonts w:ascii="Times New Roman" w:hAnsi="Times New Roman" w:cs="Times New Roman"/>
          <w:color w:val="000000"/>
          <w:sz w:val="28"/>
          <w:szCs w:val="28"/>
        </w:rPr>
        <w:t xml:space="preserve"> а н о в л я е т:</w:t>
      </w:r>
    </w:p>
    <w:p w:rsidR="0062088F" w:rsidRPr="0062088F" w:rsidRDefault="0062088F" w:rsidP="0062088F">
      <w:pPr>
        <w:tabs>
          <w:tab w:val="left" w:pos="0"/>
        </w:tabs>
        <w:jc w:val="both"/>
        <w:rPr>
          <w:sz w:val="28"/>
          <w:szCs w:val="28"/>
        </w:rPr>
      </w:pPr>
      <w:bookmarkStart w:id="0" w:name="sub_101"/>
      <w:r>
        <w:rPr>
          <w:color w:val="000000"/>
          <w:sz w:val="28"/>
          <w:szCs w:val="28"/>
        </w:rPr>
        <w:tab/>
      </w:r>
      <w:r w:rsidRPr="004D7749">
        <w:rPr>
          <w:color w:val="000000"/>
          <w:sz w:val="28"/>
          <w:szCs w:val="28"/>
        </w:rPr>
        <w:t xml:space="preserve">1. </w:t>
      </w:r>
      <w:r w:rsidRPr="0062088F">
        <w:rPr>
          <w:color w:val="000000"/>
          <w:sz w:val="28"/>
          <w:szCs w:val="28"/>
        </w:rPr>
        <w:t xml:space="preserve">Внести в постановление администрации Кореновского городского поселения Кореновского района от 20 января 2016 года № 45 </w:t>
      </w:r>
      <w:r w:rsidRPr="0062088F">
        <w:rPr>
          <w:sz w:val="28"/>
          <w:szCs w:val="28"/>
        </w:rPr>
        <w:t>«</w:t>
      </w:r>
      <w:r w:rsidRPr="0062088F">
        <w:rPr>
          <w:color w:val="000000"/>
          <w:sz w:val="28"/>
          <w:szCs w:val="28"/>
        </w:rPr>
        <w:t>Об утверждении Порядка предоставления субсидий в целях</w:t>
      </w:r>
      <w:r>
        <w:rPr>
          <w:color w:val="000000"/>
          <w:sz w:val="28"/>
          <w:szCs w:val="28"/>
        </w:rPr>
        <w:t xml:space="preserve"> </w:t>
      </w:r>
      <w:r w:rsidRPr="0062088F">
        <w:rPr>
          <w:color w:val="000000"/>
          <w:sz w:val="28"/>
          <w:szCs w:val="28"/>
        </w:rPr>
        <w:t>возмещения недополученных доходов, связанных с оказанием</w:t>
      </w:r>
      <w:r>
        <w:rPr>
          <w:color w:val="000000"/>
          <w:sz w:val="28"/>
          <w:szCs w:val="28"/>
        </w:rPr>
        <w:t xml:space="preserve"> </w:t>
      </w:r>
      <w:r w:rsidRPr="0062088F">
        <w:rPr>
          <w:color w:val="000000"/>
          <w:sz w:val="28"/>
          <w:szCs w:val="28"/>
        </w:rPr>
        <w:t>услуг перевозчиками, осуществляющими регулярные</w:t>
      </w:r>
      <w:r>
        <w:rPr>
          <w:color w:val="000000"/>
          <w:sz w:val="28"/>
          <w:szCs w:val="28"/>
        </w:rPr>
        <w:t xml:space="preserve"> </w:t>
      </w:r>
      <w:r w:rsidRPr="0062088F">
        <w:rPr>
          <w:color w:val="000000"/>
          <w:sz w:val="28"/>
          <w:szCs w:val="28"/>
        </w:rPr>
        <w:t>пассажирские перевозки по муниципальным маршрутам</w:t>
      </w:r>
      <w:r>
        <w:rPr>
          <w:color w:val="000000"/>
          <w:sz w:val="28"/>
          <w:szCs w:val="28"/>
        </w:rPr>
        <w:t xml:space="preserve"> </w:t>
      </w:r>
      <w:r w:rsidRPr="0062088F">
        <w:rPr>
          <w:color w:val="000000"/>
          <w:sz w:val="28"/>
          <w:szCs w:val="28"/>
        </w:rPr>
        <w:t>на территории Кореновского городского поселения</w:t>
      </w:r>
      <w:r>
        <w:rPr>
          <w:color w:val="000000"/>
          <w:sz w:val="28"/>
          <w:szCs w:val="28"/>
        </w:rPr>
        <w:t xml:space="preserve"> </w:t>
      </w:r>
      <w:r w:rsidRPr="0062088F">
        <w:rPr>
          <w:color w:val="000000"/>
          <w:sz w:val="28"/>
          <w:szCs w:val="28"/>
        </w:rPr>
        <w:t>Кореновского района</w:t>
      </w:r>
      <w:r w:rsidRPr="0062088F">
        <w:rPr>
          <w:sz w:val="28"/>
          <w:szCs w:val="28"/>
        </w:rPr>
        <w:t>» следующее изменение:</w:t>
      </w:r>
    </w:p>
    <w:p w:rsidR="0062088F" w:rsidRDefault="0062088F" w:rsidP="0062088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Раздел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приложения к постановлению дополнить пунктом 22 следующего содержания:</w:t>
      </w:r>
    </w:p>
    <w:p w:rsidR="0062088F" w:rsidRDefault="0062088F" w:rsidP="0062088F">
      <w:pPr>
        <w:ind w:firstLine="708"/>
        <w:jc w:val="both"/>
        <w:rPr>
          <w:sz w:val="28"/>
          <w:szCs w:val="28"/>
        </w:rPr>
      </w:pPr>
      <w:r w:rsidRPr="004D7749">
        <w:rPr>
          <w:sz w:val="28"/>
          <w:szCs w:val="28"/>
        </w:rPr>
        <w:t>«</w:t>
      </w:r>
      <w:r>
        <w:rPr>
          <w:sz w:val="28"/>
          <w:szCs w:val="28"/>
        </w:rPr>
        <w:t>22</w:t>
      </w:r>
      <w:r w:rsidRPr="003011AC">
        <w:rPr>
          <w:color w:val="22272F"/>
          <w:sz w:val="28"/>
          <w:szCs w:val="28"/>
          <w:shd w:val="clear" w:color="auto" w:fill="FFFFFF"/>
        </w:rPr>
        <w:t xml:space="preserve">. </w:t>
      </w:r>
      <w:r w:rsidRPr="0062088F">
        <w:rPr>
          <w:sz w:val="28"/>
          <w:szCs w:val="28"/>
          <w:shd w:val="clear" w:color="auto" w:fill="FFFFFF"/>
        </w:rPr>
        <w:t>В случае нарушения Перевозчиком условий предоставления субсидии, установленных разделом 3 настоящего Порядка, соответствующие средства субсидии подлежат возврату в бюджет Кореновского городского поселения Кореновского района в порядке, определенном в разделе 4 настоящего Порядка.</w:t>
      </w:r>
      <w:r w:rsidRPr="0062088F">
        <w:rPr>
          <w:sz w:val="28"/>
          <w:szCs w:val="28"/>
        </w:rPr>
        <w:t>»</w:t>
      </w:r>
    </w:p>
    <w:p w:rsidR="0062088F" w:rsidRDefault="0062088F" w:rsidP="0062088F">
      <w:pPr>
        <w:suppressAutoHyphens w:val="0"/>
        <w:spacing w:line="240" w:lineRule="auto"/>
        <w:ind w:firstLine="709"/>
        <w:jc w:val="both"/>
        <w:rPr>
          <w:sz w:val="28"/>
          <w:szCs w:val="28"/>
        </w:rPr>
      </w:pPr>
      <w:bookmarkStart w:id="1" w:name="sub_102"/>
      <w:bookmarkStart w:id="2" w:name="_GoBack"/>
      <w:bookmarkEnd w:id="0"/>
      <w:bookmarkEnd w:id="2"/>
      <w:r>
        <w:rPr>
          <w:sz w:val="28"/>
          <w:szCs w:val="28"/>
        </w:rPr>
        <w:t xml:space="preserve">2. </w:t>
      </w:r>
      <w:bookmarkStart w:id="3" w:name="sub_103"/>
      <w:bookmarkEnd w:id="1"/>
      <w:r>
        <w:rPr>
          <w:sz w:val="28"/>
          <w:szCs w:val="28"/>
        </w:rPr>
        <w:t>Общему отделу администрации Кореновского поселения                 Кореновского района (Воротникова) опубликовать настоящее                           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62088F" w:rsidRDefault="0062088F" w:rsidP="0062088F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Постановление вступает в силу после его официального опубликования.</w:t>
      </w:r>
    </w:p>
    <w:p w:rsidR="0062088F" w:rsidRDefault="0062088F" w:rsidP="0062088F">
      <w:pPr>
        <w:rPr>
          <w:color w:val="000000"/>
          <w:sz w:val="28"/>
          <w:szCs w:val="28"/>
        </w:rPr>
      </w:pPr>
      <w:bookmarkStart w:id="4" w:name="sub_104"/>
      <w:bookmarkEnd w:id="3"/>
    </w:p>
    <w:p w:rsidR="0062088F" w:rsidRDefault="0062088F" w:rsidP="0062088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</w:p>
    <w:p w:rsidR="0062088F" w:rsidRDefault="0062088F" w:rsidP="0062088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Кореновского городского поселения </w:t>
      </w:r>
    </w:p>
    <w:p w:rsidR="0062088F" w:rsidRDefault="0062088F" w:rsidP="0062088F">
      <w:r>
        <w:rPr>
          <w:color w:val="000000"/>
          <w:sz w:val="28"/>
          <w:szCs w:val="28"/>
        </w:rPr>
        <w:t>Кореновского района                                                                                Е.Н.</w:t>
      </w:r>
      <w:bookmarkEnd w:id="4"/>
      <w:r>
        <w:rPr>
          <w:color w:val="000000"/>
          <w:sz w:val="28"/>
          <w:szCs w:val="28"/>
        </w:rPr>
        <w:t xml:space="preserve"> Пергун </w:t>
      </w:r>
    </w:p>
    <w:p w:rsidR="005F70AF" w:rsidRDefault="005F70AF"/>
    <w:sectPr w:rsidR="005F70AF" w:rsidSect="0062088F">
      <w:pgSz w:w="11906" w:h="16838"/>
      <w:pgMar w:top="851" w:right="567" w:bottom="85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088F"/>
    <w:rsid w:val="00515985"/>
    <w:rsid w:val="005F70AF"/>
    <w:rsid w:val="0062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4309BC-74AA-4252-B895-6DF233C4E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88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62088F"/>
    <w:pPr>
      <w:suppressAutoHyphens w:val="0"/>
      <w:autoSpaceDE w:val="0"/>
      <w:autoSpaceDN w:val="0"/>
      <w:adjustRightInd w:val="0"/>
      <w:spacing w:line="240" w:lineRule="auto"/>
    </w:pPr>
    <w:rPr>
      <w:rFonts w:ascii="Arial" w:eastAsiaTheme="minorHAnsi" w:hAnsi="Arial" w:cs="Arial"/>
      <w:kern w:val="0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62088F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62088F"/>
    <w:rPr>
      <w:rFonts w:ascii="Tahoma" w:eastAsia="Times New Roma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Андрей Барыбин</cp:lastModifiedBy>
  <cp:revision>2</cp:revision>
  <dcterms:created xsi:type="dcterms:W3CDTF">2016-03-17T18:20:00Z</dcterms:created>
  <dcterms:modified xsi:type="dcterms:W3CDTF">2016-03-18T06:38:00Z</dcterms:modified>
</cp:coreProperties>
</file>